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0C43" w14:textId="0D3AC394" w:rsidR="00906586" w:rsidRDefault="00434AB5" w:rsidP="00906586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l-PL"/>
        </w:rPr>
      </w:pPr>
      <w:r w:rsidRPr="00906586">
        <w:rPr>
          <w:rFonts w:eastAsia="Times New Roman"/>
          <w:b/>
          <w:bCs/>
          <w:sz w:val="36"/>
          <w:szCs w:val="36"/>
          <w:u w:val="single"/>
          <w:lang w:eastAsia="pl-PL"/>
        </w:rPr>
        <w:t xml:space="preserve">Komunikat w sprawie sytuacji spowodowanej </w:t>
      </w:r>
      <w:proofErr w:type="spellStart"/>
      <w:r w:rsidRPr="00906586">
        <w:rPr>
          <w:rFonts w:eastAsia="Times New Roman"/>
          <w:b/>
          <w:bCs/>
          <w:sz w:val="36"/>
          <w:szCs w:val="36"/>
          <w:u w:val="single"/>
          <w:lang w:eastAsia="pl-PL"/>
        </w:rPr>
        <w:t>koronawirusem</w:t>
      </w:r>
      <w:proofErr w:type="spellEnd"/>
    </w:p>
    <w:p w14:paraId="226DB625" w14:textId="77777777" w:rsidR="00906586" w:rsidRPr="00906586" w:rsidRDefault="00906586" w:rsidP="00906586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u w:val="single"/>
          <w:lang w:eastAsia="pl-PL"/>
        </w:rPr>
      </w:pPr>
    </w:p>
    <w:p w14:paraId="56CA0D86" w14:textId="0C86C346" w:rsidR="00797F26" w:rsidRDefault="00906586" w:rsidP="00797F26">
      <w:pPr>
        <w:jc w:val="both"/>
      </w:pPr>
      <w:r>
        <w:t>Uprzejmie i</w:t>
      </w:r>
      <w:r w:rsidR="00434AB5">
        <w:t>nformujemy</w:t>
      </w:r>
      <w:r w:rsidR="00797F26">
        <w:t>,</w:t>
      </w:r>
      <w:r w:rsidR="00434AB5">
        <w:t xml:space="preserve"> iż w związku z tymczasowymi brakami kadrowymi spowodowanymi decyzją centralnych organów administracji państwowej dotyczącą zamknięcia szkół, przedszkoli oraz innych placówek oświatowych na terenie całego kraju, a tym samym koniecznością sprawowania przez naszych pracowników opieki nad dziećmi, mogą wystąpić przejściowe </w:t>
      </w:r>
      <w:r w:rsidR="00797F26">
        <w:t xml:space="preserve">trudności organizacyjne </w:t>
      </w:r>
      <w:r w:rsidR="00434AB5">
        <w:t xml:space="preserve">w pracy Namysłowskiej Spółdzielni Mieszkaniowej. </w:t>
      </w:r>
    </w:p>
    <w:p w14:paraId="2075B229" w14:textId="021A3F4F" w:rsidR="00797F26" w:rsidRDefault="00797F26" w:rsidP="00797F26">
      <w:pPr>
        <w:jc w:val="both"/>
      </w:pPr>
      <w:r>
        <w:t xml:space="preserve">Wobec czego </w:t>
      </w:r>
      <w:r w:rsidR="00906586">
        <w:t>pragniemy zaznaczyć</w:t>
      </w:r>
      <w:r>
        <w:t xml:space="preserve"> iż  pierwszej kolejności będą załatwiane sprawy o charakterze pilnym. Prosimy Państwa o zrozumienie. </w:t>
      </w:r>
      <w:bookmarkStart w:id="0" w:name="_GoBack"/>
      <w:bookmarkEnd w:id="0"/>
    </w:p>
    <w:p w14:paraId="5E40989F" w14:textId="77777777" w:rsidR="00434AB5" w:rsidRPr="00434AB5" w:rsidRDefault="00797F26" w:rsidP="00797F26">
      <w:pPr>
        <w:jc w:val="both"/>
      </w:pPr>
      <w:r>
        <w:t>Ponadto informujemy, że w</w:t>
      </w:r>
      <w:r w:rsidR="00434AB5" w:rsidRPr="00434AB5">
        <w:rPr>
          <w:rFonts w:eastAsia="Times New Roman"/>
          <w:lang w:eastAsia="pl-PL"/>
        </w:rPr>
        <w:t xml:space="preserve"> dbałości o Państwa zdrowie, wynikającej z ryzyka zarażenia zachęcamy do :</w:t>
      </w:r>
    </w:p>
    <w:p w14:paraId="6F2C01C5" w14:textId="6B02054C" w:rsidR="00797F26" w:rsidRDefault="00797F26" w:rsidP="00434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</w:t>
      </w:r>
      <w:r w:rsidR="00434AB5" w:rsidRPr="00434AB5">
        <w:rPr>
          <w:rFonts w:eastAsia="Times New Roman"/>
          <w:lang w:eastAsia="pl-PL"/>
        </w:rPr>
        <w:t xml:space="preserve">ontaktowania się z </w:t>
      </w:r>
      <w:r>
        <w:rPr>
          <w:rFonts w:eastAsia="Times New Roman"/>
          <w:lang w:eastAsia="pl-PL"/>
        </w:rPr>
        <w:t>NSM</w:t>
      </w:r>
      <w:r w:rsidR="00434AB5" w:rsidRPr="00434AB5">
        <w:rPr>
          <w:rFonts w:eastAsia="Times New Roman"/>
          <w:lang w:eastAsia="pl-PL"/>
        </w:rPr>
        <w:t xml:space="preserve"> poprzez pocztę elektroniczną na adres </w:t>
      </w:r>
      <w:hyperlink r:id="rId5" w:history="1">
        <w:r w:rsidR="00906586" w:rsidRPr="00BA0880">
          <w:rPr>
            <w:rStyle w:val="Hipercze"/>
            <w:rFonts w:eastAsia="Times New Roman"/>
            <w:lang w:eastAsia="pl-PL"/>
          </w:rPr>
          <w:t>nsm1@wp.pl</w:t>
        </w:r>
      </w:hyperlink>
      <w:r w:rsidR="00906586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oraz telefonicznie </w:t>
      </w:r>
      <w:r w:rsidR="00906586">
        <w:rPr>
          <w:rFonts w:eastAsia="Times New Roman"/>
          <w:lang w:eastAsia="pl-PL"/>
        </w:rPr>
        <w:t>77/4 101 565, 77/4 100 864</w:t>
      </w:r>
    </w:p>
    <w:p w14:paraId="064CE5FF" w14:textId="77777777" w:rsidR="00434AB5" w:rsidRPr="00434AB5" w:rsidRDefault="00797F26" w:rsidP="00434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listownie lub za pomocą skrzynki podawczej zamontowanej przy wejściu głównym do siedziby NSM. </w:t>
      </w:r>
    </w:p>
    <w:p w14:paraId="4F200BD4" w14:textId="77777777" w:rsidR="00434AB5" w:rsidRDefault="00434AB5"/>
    <w:sectPr w:rsidR="00434AB5" w:rsidSect="00A5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584A"/>
    <w:multiLevelType w:val="multilevel"/>
    <w:tmpl w:val="5E42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B5"/>
    <w:rsid w:val="002455F1"/>
    <w:rsid w:val="00434AB5"/>
    <w:rsid w:val="006E103A"/>
    <w:rsid w:val="00797F26"/>
    <w:rsid w:val="008F27A8"/>
    <w:rsid w:val="00906586"/>
    <w:rsid w:val="00A5274E"/>
    <w:rsid w:val="00D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DDF3"/>
  <w15:docId w15:val="{3FBD570C-2E7D-474C-98F5-07549E95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74E"/>
  </w:style>
  <w:style w:type="paragraph" w:styleId="Nagwek2">
    <w:name w:val="heading 2"/>
    <w:basedOn w:val="Normalny"/>
    <w:link w:val="Nagwek2Znak"/>
    <w:uiPriority w:val="9"/>
    <w:qFormat/>
    <w:rsid w:val="00434AB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4AB5"/>
    <w:rPr>
      <w:rFonts w:eastAsia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4AB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34A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4A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F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m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Wojnowska</dc:creator>
  <cp:lastModifiedBy>Ola</cp:lastModifiedBy>
  <cp:revision>3</cp:revision>
  <cp:lastPrinted>2020-03-31T10:50:00Z</cp:lastPrinted>
  <dcterms:created xsi:type="dcterms:W3CDTF">2020-03-31T10:44:00Z</dcterms:created>
  <dcterms:modified xsi:type="dcterms:W3CDTF">2020-03-31T10:52:00Z</dcterms:modified>
</cp:coreProperties>
</file>